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DE19" w14:textId="77777777" w:rsidR="00FA654B" w:rsidRPr="001337FE" w:rsidRDefault="00FA654B" w:rsidP="001337FE">
      <w:pPr>
        <w:pStyle w:val="Rubrik1"/>
        <w:rPr>
          <w:rFonts w:ascii="Arial" w:hAnsi="Arial" w:cs="Arial"/>
          <w:b/>
          <w:bCs/>
          <w:color w:val="auto"/>
          <w:sz w:val="28"/>
          <w:szCs w:val="28"/>
          <w:lang w:eastAsia="en-US"/>
        </w:rPr>
      </w:pPr>
      <w:r w:rsidRPr="001337FE">
        <w:rPr>
          <w:rFonts w:ascii="Arial" w:hAnsi="Arial" w:cs="Arial"/>
          <w:b/>
          <w:bCs/>
          <w:color w:val="auto"/>
          <w:sz w:val="28"/>
          <w:szCs w:val="28"/>
          <w:lang w:eastAsia="en-US"/>
        </w:rPr>
        <w:t>Överenskommelse om utförande av egenvård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A654B" w:rsidRPr="001337FE" w14:paraId="3517729E" w14:textId="77777777" w:rsidTr="00172540">
        <w:tc>
          <w:tcPr>
            <w:tcW w:w="4673" w:type="dxa"/>
          </w:tcPr>
          <w:p w14:paraId="29644F55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Skola:</w:t>
            </w:r>
          </w:p>
          <w:p w14:paraId="08443916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3C4EC63A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Klass:</w:t>
            </w:r>
          </w:p>
        </w:tc>
      </w:tr>
      <w:tr w:rsidR="00FA654B" w:rsidRPr="001337FE" w14:paraId="26FD18ED" w14:textId="77777777" w:rsidTr="00172540">
        <w:tc>
          <w:tcPr>
            <w:tcW w:w="4673" w:type="dxa"/>
          </w:tcPr>
          <w:p w14:paraId="5F94DF2E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Elevens namn:</w:t>
            </w:r>
          </w:p>
          <w:p w14:paraId="6D42C1FF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35194F1F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Personnummer:</w:t>
            </w:r>
          </w:p>
        </w:tc>
      </w:tr>
    </w:tbl>
    <w:p w14:paraId="56B20C92" w14:textId="77777777" w:rsidR="00FA654B" w:rsidRPr="001337FE" w:rsidRDefault="00FA654B" w:rsidP="00FA654B">
      <w:p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54B" w:rsidRPr="001337FE" w14:paraId="6157FFF1" w14:textId="77777777" w:rsidTr="00172540">
        <w:tc>
          <w:tcPr>
            <w:tcW w:w="9346" w:type="dxa"/>
          </w:tcPr>
          <w:p w14:paraId="07991A07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Behandlande läkare</w:t>
            </w:r>
          </w:p>
          <w:p w14:paraId="178841FB" w14:textId="77777777" w:rsidR="00FA654B" w:rsidRPr="001337FE" w:rsidRDefault="00FA654B" w:rsidP="00FA65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FA654B" w:rsidRPr="001337FE" w14:paraId="6787D8E3" w14:textId="77777777" w:rsidTr="00172540">
        <w:tc>
          <w:tcPr>
            <w:tcW w:w="9346" w:type="dxa"/>
          </w:tcPr>
          <w:p w14:paraId="3D406C39" w14:textId="77777777" w:rsid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Intyg om egenvård och behandlingsplaner bifogas där följande instruktioner ska framgå:</w:t>
            </w:r>
          </w:p>
          <w:p w14:paraId="1F31E2E4" w14:textId="77777777" w:rsidR="00A03D9D" w:rsidRDefault="001337FE" w:rsidP="00A03D9D">
            <w:pPr>
              <w:pStyle w:val="Liststycke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R</w:t>
            </w:r>
            <w:r w:rsidR="00FA654B" w:rsidRPr="00A03D9D">
              <w:rPr>
                <w:rFonts w:eastAsia="Calibri"/>
                <w:sz w:val="24"/>
                <w:szCs w:val="24"/>
                <w:lang w:eastAsia="en-US"/>
              </w:rPr>
              <w:t>ätt läkemedel</w:t>
            </w:r>
          </w:p>
          <w:p w14:paraId="738B5B4F" w14:textId="77777777" w:rsidR="00A03D9D" w:rsidRDefault="00FA654B" w:rsidP="001337FE">
            <w:pPr>
              <w:pStyle w:val="Liststycke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Rätt elev</w:t>
            </w:r>
          </w:p>
          <w:p w14:paraId="23E5B29A" w14:textId="77777777" w:rsidR="00A03D9D" w:rsidRDefault="00FA654B" w:rsidP="001337FE">
            <w:pPr>
              <w:pStyle w:val="Liststycke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Rätt dos</w:t>
            </w:r>
          </w:p>
          <w:p w14:paraId="00FC5963" w14:textId="77777777" w:rsidR="00A03D9D" w:rsidRDefault="00FA654B" w:rsidP="001337FE">
            <w:pPr>
              <w:pStyle w:val="Liststycke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Rätt tidpunkt</w:t>
            </w:r>
          </w:p>
          <w:p w14:paraId="08029E84" w14:textId="729A1354" w:rsidR="00FA654B" w:rsidRPr="00A03D9D" w:rsidRDefault="00FA654B" w:rsidP="001337FE">
            <w:pPr>
              <w:pStyle w:val="Liststycke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Läkemedlet förvaras på lämplig plats.</w:t>
            </w:r>
          </w:p>
        </w:tc>
      </w:tr>
    </w:tbl>
    <w:p w14:paraId="61985960" w14:textId="77777777" w:rsidR="00FA654B" w:rsidRPr="001337FE" w:rsidRDefault="00FA654B" w:rsidP="00FA654B">
      <w:pPr>
        <w:spacing w:after="120" w:line="259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54B" w:rsidRPr="001337FE" w14:paraId="68EEA481" w14:textId="77777777" w:rsidTr="00172540">
        <w:tc>
          <w:tcPr>
            <w:tcW w:w="9346" w:type="dxa"/>
          </w:tcPr>
          <w:p w14:paraId="2CA99AB5" w14:textId="77777777" w:rsidR="00FA654B" w:rsidRPr="001337FE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37FE">
              <w:rPr>
                <w:rFonts w:eastAsia="Calibri"/>
                <w:sz w:val="24"/>
                <w:szCs w:val="24"/>
                <w:lang w:eastAsia="en-US"/>
              </w:rPr>
              <w:t>Egenvård som ska utföras och tidsperiod:</w:t>
            </w:r>
          </w:p>
          <w:p w14:paraId="01A0DBA3" w14:textId="77777777" w:rsidR="00FA654B" w:rsidRPr="001337FE" w:rsidRDefault="00FA654B" w:rsidP="00FA65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1316B371" w14:textId="77777777" w:rsidR="00FA654B" w:rsidRPr="001337FE" w:rsidRDefault="00FA654B" w:rsidP="00FA654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2629E5E2" w14:textId="77777777" w:rsidR="00FA654B" w:rsidRPr="001337FE" w:rsidRDefault="00FA654B" w:rsidP="001337FE">
      <w:pPr>
        <w:pStyle w:val="Rubri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1337FE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Personal som får utföra egenvården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FA654B" w:rsidRPr="00A03D9D" w14:paraId="230EF543" w14:textId="77777777" w:rsidTr="00172540">
        <w:tc>
          <w:tcPr>
            <w:tcW w:w="4673" w:type="dxa"/>
          </w:tcPr>
          <w:p w14:paraId="3064D862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br/>
              <w:t>Namn:</w:t>
            </w:r>
          </w:p>
        </w:tc>
        <w:tc>
          <w:tcPr>
            <w:tcW w:w="4673" w:type="dxa"/>
          </w:tcPr>
          <w:p w14:paraId="27CDF3CE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Jag accepterar uppdraget enligt ovan.</w:t>
            </w:r>
            <w:r w:rsidRPr="00A03D9D">
              <w:rPr>
                <w:rFonts w:eastAsia="Calibri"/>
                <w:sz w:val="24"/>
                <w:szCs w:val="24"/>
                <w:lang w:eastAsia="en-US"/>
              </w:rPr>
              <w:br/>
              <w:t>Namnteckning:</w:t>
            </w:r>
          </w:p>
        </w:tc>
      </w:tr>
      <w:tr w:rsidR="00FA654B" w:rsidRPr="00A03D9D" w14:paraId="333CB5A6" w14:textId="77777777" w:rsidTr="00172540">
        <w:tc>
          <w:tcPr>
            <w:tcW w:w="4673" w:type="dxa"/>
          </w:tcPr>
          <w:p w14:paraId="0FE3D380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23585E8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4A5ED5CB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54B" w:rsidRPr="00A03D9D" w14:paraId="3DE7C254" w14:textId="77777777" w:rsidTr="00172540">
        <w:tc>
          <w:tcPr>
            <w:tcW w:w="4673" w:type="dxa"/>
          </w:tcPr>
          <w:p w14:paraId="3B11602C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4A33AAC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250EA54A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54B" w:rsidRPr="00A03D9D" w14:paraId="08DA45DE" w14:textId="77777777" w:rsidTr="00172540">
        <w:tc>
          <w:tcPr>
            <w:tcW w:w="4673" w:type="dxa"/>
          </w:tcPr>
          <w:p w14:paraId="7F16DE10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520BF1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05A0E768" w14:textId="77777777" w:rsidR="00FA654B" w:rsidRPr="00A03D9D" w:rsidRDefault="00FA654B" w:rsidP="00FA65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8B71B42" w14:textId="49102F9C" w:rsidR="00FA654B" w:rsidRPr="00C17C4C" w:rsidRDefault="00FA654B" w:rsidP="00C17C4C">
      <w:pPr>
        <w:pStyle w:val="Rubrik2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17C4C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Utsedda av</w:t>
      </w:r>
    </w:p>
    <w:p w14:paraId="3D0B44FA" w14:textId="77777777" w:rsidR="001337FE" w:rsidRPr="00A03D9D" w:rsidRDefault="001337FE" w:rsidP="001337FE">
      <w:pPr>
        <w:rPr>
          <w:rFonts w:eastAsia="Calibri"/>
          <w:b/>
          <w:bCs/>
          <w:sz w:val="24"/>
          <w:szCs w:val="24"/>
          <w:lang w:eastAsia="en-US"/>
        </w:rPr>
      </w:pPr>
    </w:p>
    <w:p w14:paraId="2EDB177B" w14:textId="32193FAC" w:rsidR="001337FE" w:rsidRPr="00C17C4C" w:rsidRDefault="00FA654B" w:rsidP="001337FE">
      <w:pPr>
        <w:rPr>
          <w:rFonts w:eastAsia="Calibri"/>
          <w:sz w:val="24"/>
          <w:szCs w:val="24"/>
          <w:lang w:eastAsia="en-US"/>
        </w:rPr>
      </w:pPr>
      <w:r w:rsidRPr="00A03D9D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 w:rsidRPr="00A03D9D">
        <w:rPr>
          <w:rFonts w:eastAsia="Calibri"/>
          <w:sz w:val="24"/>
          <w:szCs w:val="24"/>
          <w:lang w:eastAsia="en-US"/>
        </w:rPr>
        <w:br/>
      </w:r>
      <w:r w:rsidRPr="00C17C4C">
        <w:rPr>
          <w:rFonts w:eastAsia="Calibri"/>
          <w:sz w:val="24"/>
          <w:szCs w:val="24"/>
          <w:lang w:eastAsia="en-US"/>
        </w:rPr>
        <w:t>Datum</w:t>
      </w:r>
      <w:r w:rsidR="00C17C4C">
        <w:rPr>
          <w:rFonts w:eastAsia="Calibri"/>
          <w:sz w:val="24"/>
          <w:szCs w:val="24"/>
          <w:lang w:eastAsia="en-US"/>
        </w:rPr>
        <w:tab/>
      </w:r>
      <w:r w:rsidRPr="00C17C4C">
        <w:rPr>
          <w:rFonts w:eastAsia="Calibri"/>
          <w:sz w:val="24"/>
          <w:szCs w:val="24"/>
          <w:lang w:eastAsia="en-US"/>
        </w:rPr>
        <w:tab/>
        <w:t>Underskrift rektor</w:t>
      </w:r>
      <w:r w:rsidRPr="00C17C4C">
        <w:rPr>
          <w:rFonts w:eastAsia="Calibri"/>
          <w:sz w:val="24"/>
          <w:szCs w:val="24"/>
          <w:lang w:eastAsia="en-US"/>
        </w:rPr>
        <w:tab/>
      </w:r>
      <w:r w:rsidRPr="00C17C4C">
        <w:rPr>
          <w:rFonts w:eastAsia="Calibri"/>
          <w:sz w:val="24"/>
          <w:szCs w:val="24"/>
          <w:lang w:eastAsia="en-US"/>
        </w:rPr>
        <w:tab/>
        <w:t>Namnförtydligande</w:t>
      </w:r>
    </w:p>
    <w:p w14:paraId="639D8300" w14:textId="26209537" w:rsidR="00FA654B" w:rsidRPr="00A03D9D" w:rsidRDefault="00FA654B" w:rsidP="001337FE">
      <w:pPr>
        <w:rPr>
          <w:rFonts w:eastAsia="Calibri"/>
          <w:sz w:val="24"/>
          <w:szCs w:val="24"/>
          <w:lang w:eastAsia="en-US"/>
        </w:rPr>
      </w:pPr>
      <w:r w:rsidRPr="00C17C4C">
        <w:rPr>
          <w:rFonts w:eastAsia="Calibri"/>
          <w:sz w:val="24"/>
          <w:szCs w:val="24"/>
          <w:lang w:eastAsia="en-US"/>
        </w:rPr>
        <w:br/>
      </w:r>
      <w:r w:rsidRPr="00A03D9D">
        <w:rPr>
          <w:rFonts w:eastAsia="Calibri"/>
          <w:sz w:val="24"/>
          <w:szCs w:val="24"/>
          <w:lang w:eastAsia="en-US"/>
        </w:rPr>
        <w:t>Jag/vi som vårdnadshavare samtycker till att personal som är involverade i elevens egenvård får ta del av nödvändig medicinsk information om eleven, skolan får ha ett informationsutbyte med behandlande läkare kring ovanstående elevs egenvård.</w:t>
      </w:r>
    </w:p>
    <w:p w14:paraId="4B09160D" w14:textId="77777777" w:rsidR="001337FE" w:rsidRPr="00A03D9D" w:rsidRDefault="001337FE" w:rsidP="001337FE">
      <w:pPr>
        <w:rPr>
          <w:rFonts w:eastAsia="Calibri"/>
          <w:sz w:val="24"/>
          <w:szCs w:val="24"/>
          <w:lang w:eastAsia="en-US"/>
        </w:rPr>
      </w:pPr>
    </w:p>
    <w:p w14:paraId="2CB7708A" w14:textId="77777777" w:rsidR="00FA654B" w:rsidRPr="000E5C02" w:rsidRDefault="00FA654B" w:rsidP="000E5C02">
      <w:pPr>
        <w:pStyle w:val="Rubrik2"/>
        <w:rPr>
          <w:rFonts w:ascii="Arial" w:hAnsi="Arial" w:cs="Arial"/>
          <w:b/>
          <w:bCs/>
          <w:color w:val="auto"/>
          <w:sz w:val="24"/>
          <w:szCs w:val="24"/>
        </w:rPr>
      </w:pPr>
      <w:r w:rsidRPr="000E5C02">
        <w:rPr>
          <w:rFonts w:ascii="Arial" w:hAnsi="Arial" w:cs="Arial"/>
          <w:b/>
          <w:bCs/>
          <w:color w:val="auto"/>
          <w:sz w:val="24"/>
          <w:szCs w:val="24"/>
        </w:rPr>
        <w:t>Vårdnadshavare (1)</w:t>
      </w:r>
      <w:r w:rsidRPr="000E5C02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0E5C02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             Vårdnadshavare (2)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54B" w:rsidRPr="00A03D9D" w14:paraId="045A91C1" w14:textId="77777777" w:rsidTr="00172540">
        <w:tc>
          <w:tcPr>
            <w:tcW w:w="4673" w:type="dxa"/>
          </w:tcPr>
          <w:p w14:paraId="14653A4C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Namn:</w:t>
            </w:r>
          </w:p>
          <w:p w14:paraId="0A7A3920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14:paraId="0DEE26FE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Namn:</w:t>
            </w:r>
          </w:p>
        </w:tc>
      </w:tr>
      <w:tr w:rsidR="00FA654B" w:rsidRPr="00A03D9D" w14:paraId="36E98C73" w14:textId="77777777" w:rsidTr="00172540">
        <w:tc>
          <w:tcPr>
            <w:tcW w:w="4673" w:type="dxa"/>
          </w:tcPr>
          <w:p w14:paraId="2196446D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673" w:type="dxa"/>
          </w:tcPr>
          <w:p w14:paraId="1CCBBCA0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Telefon:</w:t>
            </w:r>
          </w:p>
          <w:p w14:paraId="4F101459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54B" w:rsidRPr="00A03D9D" w14:paraId="01BA6E2E" w14:textId="77777777" w:rsidTr="00172540">
        <w:tc>
          <w:tcPr>
            <w:tcW w:w="4673" w:type="dxa"/>
          </w:tcPr>
          <w:p w14:paraId="38BDE3C1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Datum:</w:t>
            </w:r>
          </w:p>
        </w:tc>
        <w:tc>
          <w:tcPr>
            <w:tcW w:w="4673" w:type="dxa"/>
          </w:tcPr>
          <w:p w14:paraId="67D743FE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Datum:</w:t>
            </w:r>
          </w:p>
          <w:p w14:paraId="48586228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654B" w:rsidRPr="00A03D9D" w14:paraId="013342E5" w14:textId="77777777" w:rsidTr="00172540">
        <w:tc>
          <w:tcPr>
            <w:tcW w:w="4673" w:type="dxa"/>
          </w:tcPr>
          <w:p w14:paraId="68217F6C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Underskrift:</w:t>
            </w:r>
          </w:p>
        </w:tc>
        <w:tc>
          <w:tcPr>
            <w:tcW w:w="4673" w:type="dxa"/>
          </w:tcPr>
          <w:p w14:paraId="68225296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03D9D">
              <w:rPr>
                <w:rFonts w:eastAsia="Calibri"/>
                <w:sz w:val="24"/>
                <w:szCs w:val="24"/>
                <w:lang w:eastAsia="en-US"/>
              </w:rPr>
              <w:t>Underskrift:</w:t>
            </w:r>
          </w:p>
          <w:p w14:paraId="07C73B1C" w14:textId="77777777" w:rsidR="00FA654B" w:rsidRPr="00A03D9D" w:rsidRDefault="00FA654B" w:rsidP="001337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E1C8849" w14:textId="77777777" w:rsidR="00165E09" w:rsidRPr="00DB209F" w:rsidRDefault="00165E09">
      <w:pPr>
        <w:rPr>
          <w:rFonts w:ascii="Arial" w:hAnsi="Arial" w:cs="Arial"/>
        </w:rPr>
      </w:pPr>
    </w:p>
    <w:sectPr w:rsidR="00165E09" w:rsidRPr="00DB2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0339" w14:textId="77777777" w:rsidR="008020B6" w:rsidRDefault="008020B6" w:rsidP="00CE3024">
      <w:r>
        <w:separator/>
      </w:r>
    </w:p>
  </w:endnote>
  <w:endnote w:type="continuationSeparator" w:id="0">
    <w:p w14:paraId="21A0C1E3" w14:textId="77777777" w:rsidR="008020B6" w:rsidRDefault="008020B6" w:rsidP="00CE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0439" w14:textId="77777777" w:rsidR="00CE3024" w:rsidRDefault="00CE3024">
    <w:pPr>
      <w:pStyle w:val="Sidfot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inline distT="0" distB="0" distL="0" distR="0" wp14:anchorId="41405F9A" wp14:editId="359DFF94">
              <wp:extent cx="5770880" cy="0"/>
              <wp:effectExtent l="0" t="0" r="0" b="0"/>
              <wp:docPr id="6" name="Rak 6" descr="Skiljestr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CCDF586" id="Rak 6" o:spid="_x0000_s1026" alt="Skiljestrec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" strokecolor="black [3213]" strokeweight="1pt">
              <w10:anchorlock/>
            </v:line>
          </w:pict>
        </mc:Fallback>
      </mc:AlternateContent>
    </w:r>
    <w:r>
      <w:rPr>
        <w:sz w:val="16"/>
        <w:szCs w:val="16"/>
      </w:rPr>
      <w:softHyphen/>
    </w:r>
  </w:p>
  <w:p w14:paraId="03C7C67E" w14:textId="77777777" w:rsidR="00CE3024" w:rsidRPr="00CE3024" w:rsidRDefault="00CE3024">
    <w:pPr>
      <w:pStyle w:val="Sidfot"/>
      <w:rPr>
        <w:sz w:val="16"/>
        <w:szCs w:val="16"/>
      </w:rPr>
    </w:pPr>
    <w:r w:rsidRPr="00CE3024">
      <w:rPr>
        <w:sz w:val="16"/>
        <w:szCs w:val="16"/>
      </w:rPr>
      <w:t>Adress: Sörmlands Naturbruk, 611 99 Tystberga</w:t>
    </w:r>
    <w:r w:rsidRPr="00CE3024">
      <w:rPr>
        <w:sz w:val="16"/>
        <w:szCs w:val="16"/>
      </w:rPr>
      <w:br/>
      <w:t>Tel: 0155 - 26 48 00</w:t>
    </w:r>
    <w:r w:rsidRPr="00CE3024">
      <w:rPr>
        <w:sz w:val="16"/>
        <w:szCs w:val="16"/>
      </w:rPr>
      <w:br/>
      <w:t xml:space="preserve">E-post: </w:t>
    </w:r>
    <w:hyperlink r:id="rId1" w:history="1">
      <w:r w:rsidRPr="00CE3024">
        <w:rPr>
          <w:rStyle w:val="Hyperlnk"/>
          <w:color w:val="auto"/>
          <w:sz w:val="16"/>
          <w:szCs w:val="16"/>
          <w:u w:val="none"/>
        </w:rPr>
        <w:t>kansli@oknaskolan.se</w:t>
      </w:r>
    </w:hyperlink>
  </w:p>
  <w:p w14:paraId="221683B3" w14:textId="77777777" w:rsidR="00CE3024" w:rsidRPr="00CE3024" w:rsidRDefault="00CE3024">
    <w:pPr>
      <w:pStyle w:val="Sidfot"/>
      <w:rPr>
        <w:sz w:val="16"/>
        <w:szCs w:val="16"/>
      </w:rPr>
    </w:pPr>
    <w:r w:rsidRPr="00CE3024">
      <w:rPr>
        <w:sz w:val="16"/>
        <w:szCs w:val="16"/>
      </w:rPr>
      <w:t xml:space="preserve">Hemsida: </w:t>
    </w:r>
    <w:hyperlink r:id="rId2" w:history="1">
      <w:r w:rsidRPr="00CE3024">
        <w:rPr>
          <w:rStyle w:val="Hyperlnk"/>
          <w:color w:val="auto"/>
          <w:sz w:val="16"/>
          <w:szCs w:val="16"/>
          <w:u w:val="none"/>
        </w:rPr>
        <w:t>www.oknaskolan.se</w:t>
      </w:r>
    </w:hyperlink>
    <w:r w:rsidRPr="00CE3024">
      <w:rPr>
        <w:sz w:val="16"/>
        <w:szCs w:val="16"/>
      </w:rPr>
      <w:t>, www.nynasslott.se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2039" w14:textId="77777777" w:rsidR="008020B6" w:rsidRDefault="008020B6" w:rsidP="00CE3024">
      <w:r>
        <w:separator/>
      </w:r>
    </w:p>
  </w:footnote>
  <w:footnote w:type="continuationSeparator" w:id="0">
    <w:p w14:paraId="46ED0767" w14:textId="77777777" w:rsidR="008020B6" w:rsidRDefault="008020B6" w:rsidP="00CE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160E" w14:textId="609A777C" w:rsidR="00CE3024" w:rsidRPr="005E33A4" w:rsidRDefault="004554B5">
    <w:pPr>
      <w:pStyle w:val="Sidhuvud"/>
      <w:rPr>
        <w:rFonts w:ascii="Arial" w:hAnsi="Arial" w:cs="Arial"/>
        <w:sz w:val="10"/>
        <w:szCs w:val="16"/>
      </w:rPr>
    </w:pPr>
    <w:r>
      <w:rPr>
        <w:noProof/>
        <w:lang w:eastAsia="sv-SE"/>
      </w:rPr>
      <w:drawing>
        <wp:inline distT="0" distB="0" distL="0" distR="0" wp14:anchorId="58B1AD11" wp14:editId="49B18526">
          <wp:extent cx="1656523" cy="447261"/>
          <wp:effectExtent l="0" t="0" r="1270" b="0"/>
          <wp:docPr id="8" name="Bildobjekt 8" descr="Öknaskolan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Öknaskolans log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1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024">
      <w:tab/>
    </w:r>
    <w:r w:rsidR="00CE3024">
      <w:tab/>
    </w:r>
    <w:r w:rsidR="005E33A4" w:rsidRPr="005E33A4">
      <w:rPr>
        <w:rFonts w:ascii="Arial" w:hAnsi="Arial" w:cs="Arial"/>
        <w:sz w:val="16"/>
      </w:rPr>
      <w:fldChar w:fldCharType="begin"/>
    </w:r>
    <w:r w:rsidR="005E33A4" w:rsidRPr="005E33A4">
      <w:rPr>
        <w:rFonts w:ascii="Arial" w:hAnsi="Arial" w:cs="Arial"/>
        <w:sz w:val="16"/>
      </w:rPr>
      <w:instrText xml:space="preserve"> TIME \@ "yyyy-MM-dd" </w:instrText>
    </w:r>
    <w:r w:rsidR="005E33A4" w:rsidRPr="005E33A4">
      <w:rPr>
        <w:rFonts w:ascii="Arial" w:hAnsi="Arial" w:cs="Arial"/>
        <w:sz w:val="16"/>
      </w:rPr>
      <w:fldChar w:fldCharType="separate"/>
    </w:r>
    <w:r w:rsidR="00BE7687">
      <w:rPr>
        <w:rFonts w:ascii="Arial" w:hAnsi="Arial" w:cs="Arial"/>
        <w:noProof/>
        <w:sz w:val="16"/>
      </w:rPr>
      <w:t>2023-02-20</w:t>
    </w:r>
    <w:r w:rsidR="005E33A4" w:rsidRPr="005E33A4">
      <w:rPr>
        <w:rFonts w:ascii="Arial" w:hAnsi="Arial" w:cs="Arial"/>
        <w:sz w:val="16"/>
      </w:rPr>
      <w:fldChar w:fldCharType="end"/>
    </w:r>
  </w:p>
  <w:p w14:paraId="7A04FE69" w14:textId="77777777" w:rsidR="00CE3024" w:rsidRDefault="00CE3024">
    <w:pPr>
      <w:pStyle w:val="Sidhuvud"/>
    </w:pPr>
    <w:r>
      <w:rPr>
        <w:noProof/>
        <w:lang w:eastAsia="sv-SE"/>
      </w:rPr>
      <mc:AlternateContent>
        <mc:Choice Requires="wps">
          <w:drawing>
            <wp:inline distT="0" distB="0" distL="0" distR="0" wp14:anchorId="1C81C870" wp14:editId="28CA8FA1">
              <wp:extent cx="5771072" cy="0"/>
              <wp:effectExtent l="0" t="0" r="0" b="0"/>
              <wp:docPr id="4" name="Rak 4" descr="Skiljestr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F7D39C2" id="Rak 4" o:spid="_x0000_s1026" alt="Skiljestrec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" strokecolor="black [3213]" strokeweight="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BD3"/>
    <w:multiLevelType w:val="hybridMultilevel"/>
    <w:tmpl w:val="3E6E5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1D9"/>
    <w:multiLevelType w:val="hybridMultilevel"/>
    <w:tmpl w:val="34D088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07B"/>
    <w:multiLevelType w:val="hybridMultilevel"/>
    <w:tmpl w:val="43265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60275">
    <w:abstractNumId w:val="2"/>
  </w:num>
  <w:num w:numId="2" w16cid:durableId="1260413339">
    <w:abstractNumId w:val="0"/>
  </w:num>
  <w:num w:numId="3" w16cid:durableId="153742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24"/>
    <w:rsid w:val="00006B4E"/>
    <w:rsid w:val="00007C93"/>
    <w:rsid w:val="00051587"/>
    <w:rsid w:val="000B26C5"/>
    <w:rsid w:val="000D65E2"/>
    <w:rsid w:val="000E5C02"/>
    <w:rsid w:val="000F756B"/>
    <w:rsid w:val="001337FE"/>
    <w:rsid w:val="00165E09"/>
    <w:rsid w:val="002667B5"/>
    <w:rsid w:val="00337A56"/>
    <w:rsid w:val="00342EAA"/>
    <w:rsid w:val="00401A7F"/>
    <w:rsid w:val="004554B5"/>
    <w:rsid w:val="005E33A4"/>
    <w:rsid w:val="006222CE"/>
    <w:rsid w:val="00624185"/>
    <w:rsid w:val="006F7611"/>
    <w:rsid w:val="008020B6"/>
    <w:rsid w:val="0081761E"/>
    <w:rsid w:val="00841F14"/>
    <w:rsid w:val="009E6559"/>
    <w:rsid w:val="00A03D9D"/>
    <w:rsid w:val="00A660FC"/>
    <w:rsid w:val="00A90F37"/>
    <w:rsid w:val="00B47A24"/>
    <w:rsid w:val="00B66143"/>
    <w:rsid w:val="00B954AE"/>
    <w:rsid w:val="00BC2BD5"/>
    <w:rsid w:val="00BE7687"/>
    <w:rsid w:val="00C17C4C"/>
    <w:rsid w:val="00CE3024"/>
    <w:rsid w:val="00CE43B1"/>
    <w:rsid w:val="00D537C1"/>
    <w:rsid w:val="00DB209F"/>
    <w:rsid w:val="00DF0627"/>
    <w:rsid w:val="00E62D9D"/>
    <w:rsid w:val="00F05CF4"/>
    <w:rsid w:val="00F93D82"/>
    <w:rsid w:val="00FA654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766F"/>
  <w15:docId w15:val="{48152364-0CCD-4C60-86C1-510CA0A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33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3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17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3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E3024"/>
  </w:style>
  <w:style w:type="paragraph" w:styleId="Sidfot">
    <w:name w:val="footer"/>
    <w:basedOn w:val="Normal"/>
    <w:link w:val="SidfotChar"/>
    <w:uiPriority w:val="99"/>
    <w:unhideWhenUsed/>
    <w:rsid w:val="00CE30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E3024"/>
  </w:style>
  <w:style w:type="paragraph" w:styleId="Ballongtext">
    <w:name w:val="Balloon Text"/>
    <w:basedOn w:val="Normal"/>
    <w:link w:val="BallongtextChar"/>
    <w:uiPriority w:val="99"/>
    <w:semiHidden/>
    <w:unhideWhenUsed/>
    <w:rsid w:val="00CE30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302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E3024"/>
    <w:rPr>
      <w:color w:val="0000FF" w:themeColor="hyperlink"/>
      <w:u w:val="single"/>
    </w:rPr>
  </w:style>
  <w:style w:type="table" w:styleId="Tabellrutnt">
    <w:name w:val="Table Grid"/>
    <w:basedOn w:val="Normaltabell"/>
    <w:rsid w:val="00F0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FA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3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33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37FE"/>
    <w:rPr>
      <w:rFonts w:eastAsiaTheme="minorEastAsia"/>
      <w:color w:val="5A5A5A" w:themeColor="text1" w:themeTint="A5"/>
      <w:spacing w:val="1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337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A03D9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C17C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naskolan.se" TargetMode="External"/><Relationship Id="rId1" Type="http://schemas.openxmlformats.org/officeDocument/2006/relationships/hyperlink" Target="mailto:kansli@oknaskol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Egenvård Blankett</vt:lpstr>
    </vt:vector>
  </TitlesOfParts>
  <Company>Sörmlands Naturbruk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Egenvård Blankett</dc:title>
  <dc:creator>Emma Söderberg</dc:creator>
  <cp:lastModifiedBy>Maria Karlsson</cp:lastModifiedBy>
  <cp:revision>2</cp:revision>
  <cp:lastPrinted>2023-02-20T09:56:00Z</cp:lastPrinted>
  <dcterms:created xsi:type="dcterms:W3CDTF">2023-02-20T10:14:00Z</dcterms:created>
  <dcterms:modified xsi:type="dcterms:W3CDTF">2023-02-20T10:14:00Z</dcterms:modified>
</cp:coreProperties>
</file>